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812" w:rsidRPr="009C110D" w:rsidRDefault="00EB3812" w:rsidP="009C110D">
      <w:pPr>
        <w:spacing w:after="0" w:line="480" w:lineRule="auto"/>
        <w:jc w:val="center"/>
        <w:rPr>
          <w:rFonts w:ascii="Times New Roman" w:hAnsi="Times New Roman" w:cs="Times New Roman"/>
          <w:sz w:val="24"/>
          <w:szCs w:val="24"/>
        </w:rPr>
      </w:pPr>
    </w:p>
    <w:p w:rsidR="00EB3812" w:rsidRPr="009C110D" w:rsidRDefault="00EB3812" w:rsidP="009C110D">
      <w:pPr>
        <w:spacing w:after="0" w:line="480" w:lineRule="auto"/>
        <w:jc w:val="center"/>
        <w:rPr>
          <w:rFonts w:ascii="Times New Roman" w:hAnsi="Times New Roman" w:cs="Times New Roman"/>
          <w:sz w:val="24"/>
          <w:szCs w:val="24"/>
        </w:rPr>
      </w:pPr>
    </w:p>
    <w:p w:rsidR="00EB3812" w:rsidRPr="009C110D" w:rsidRDefault="00EB3812" w:rsidP="009C110D">
      <w:pPr>
        <w:spacing w:after="0" w:line="480" w:lineRule="auto"/>
        <w:jc w:val="center"/>
        <w:rPr>
          <w:rFonts w:ascii="Times New Roman" w:hAnsi="Times New Roman" w:cs="Times New Roman"/>
          <w:sz w:val="24"/>
          <w:szCs w:val="24"/>
        </w:rPr>
      </w:pPr>
    </w:p>
    <w:p w:rsidR="00EB3812" w:rsidRPr="009C110D" w:rsidRDefault="00EB3812" w:rsidP="009C110D">
      <w:pPr>
        <w:spacing w:after="0" w:line="480" w:lineRule="auto"/>
        <w:jc w:val="center"/>
        <w:rPr>
          <w:rFonts w:ascii="Times New Roman" w:hAnsi="Times New Roman" w:cs="Times New Roman"/>
          <w:sz w:val="24"/>
          <w:szCs w:val="24"/>
        </w:rPr>
      </w:pPr>
    </w:p>
    <w:p w:rsidR="00EB3812" w:rsidRPr="009C110D" w:rsidRDefault="00EB3812" w:rsidP="009C110D">
      <w:pPr>
        <w:spacing w:after="0" w:line="480" w:lineRule="auto"/>
        <w:jc w:val="center"/>
        <w:rPr>
          <w:rFonts w:ascii="Times New Roman" w:hAnsi="Times New Roman" w:cs="Times New Roman"/>
          <w:sz w:val="24"/>
          <w:szCs w:val="24"/>
        </w:rPr>
      </w:pPr>
    </w:p>
    <w:p w:rsidR="00EB3812" w:rsidRPr="009C110D" w:rsidRDefault="00EB3812" w:rsidP="009C110D">
      <w:pPr>
        <w:spacing w:after="0" w:line="480" w:lineRule="auto"/>
        <w:jc w:val="center"/>
        <w:rPr>
          <w:rFonts w:ascii="Times New Roman" w:hAnsi="Times New Roman" w:cs="Times New Roman"/>
          <w:sz w:val="24"/>
          <w:szCs w:val="24"/>
        </w:rPr>
      </w:pPr>
    </w:p>
    <w:p w:rsidR="00EB3812" w:rsidRPr="009C110D" w:rsidRDefault="00EB3812" w:rsidP="009C110D">
      <w:pPr>
        <w:spacing w:after="0" w:line="480" w:lineRule="auto"/>
        <w:jc w:val="center"/>
        <w:rPr>
          <w:rFonts w:ascii="Times New Roman" w:hAnsi="Times New Roman" w:cs="Times New Roman"/>
          <w:sz w:val="24"/>
          <w:szCs w:val="24"/>
        </w:rPr>
      </w:pPr>
    </w:p>
    <w:p w:rsidR="00EB3812" w:rsidRPr="009C110D" w:rsidRDefault="00EB3812" w:rsidP="009C110D">
      <w:pPr>
        <w:spacing w:after="0" w:line="480" w:lineRule="auto"/>
        <w:jc w:val="center"/>
        <w:rPr>
          <w:rFonts w:ascii="Times New Roman" w:hAnsi="Times New Roman" w:cs="Times New Roman"/>
          <w:sz w:val="24"/>
          <w:szCs w:val="24"/>
        </w:rPr>
      </w:pPr>
    </w:p>
    <w:p w:rsidR="00EB3812" w:rsidRPr="009C110D" w:rsidRDefault="00C229E8" w:rsidP="009C110D">
      <w:pPr>
        <w:spacing w:after="0" w:line="480" w:lineRule="auto"/>
        <w:jc w:val="center"/>
        <w:rPr>
          <w:rFonts w:ascii="Times New Roman" w:hAnsi="Times New Roman" w:cs="Times New Roman"/>
          <w:sz w:val="24"/>
          <w:szCs w:val="24"/>
        </w:rPr>
      </w:pPr>
      <w:r w:rsidRPr="009C110D">
        <w:rPr>
          <w:rFonts w:ascii="Times New Roman" w:hAnsi="Times New Roman" w:cs="Times New Roman"/>
          <w:sz w:val="24"/>
          <w:szCs w:val="24"/>
        </w:rPr>
        <w:t>Interpretation Of Colossians 1:17</w:t>
      </w:r>
    </w:p>
    <w:p w:rsidR="00EB3812" w:rsidRPr="009C110D" w:rsidRDefault="00C229E8" w:rsidP="009C110D">
      <w:pPr>
        <w:spacing w:after="0" w:line="480" w:lineRule="auto"/>
        <w:jc w:val="center"/>
        <w:rPr>
          <w:rFonts w:ascii="Times New Roman" w:hAnsi="Times New Roman" w:cs="Times New Roman"/>
          <w:sz w:val="24"/>
          <w:szCs w:val="24"/>
        </w:rPr>
      </w:pPr>
      <w:r w:rsidRPr="009C110D">
        <w:rPr>
          <w:rFonts w:ascii="Times New Roman" w:hAnsi="Times New Roman" w:cs="Times New Roman"/>
          <w:sz w:val="24"/>
          <w:szCs w:val="24"/>
        </w:rPr>
        <w:t>Name</w:t>
      </w:r>
    </w:p>
    <w:p w:rsidR="00EB3812" w:rsidRPr="009C110D" w:rsidRDefault="00C229E8" w:rsidP="009C110D">
      <w:pPr>
        <w:spacing w:after="0" w:line="480" w:lineRule="auto"/>
        <w:jc w:val="center"/>
        <w:rPr>
          <w:rFonts w:ascii="Times New Roman" w:hAnsi="Times New Roman" w:cs="Times New Roman"/>
          <w:sz w:val="24"/>
          <w:szCs w:val="24"/>
        </w:rPr>
      </w:pPr>
      <w:r w:rsidRPr="009C110D">
        <w:rPr>
          <w:rFonts w:ascii="Times New Roman" w:hAnsi="Times New Roman" w:cs="Times New Roman"/>
          <w:sz w:val="24"/>
          <w:szCs w:val="24"/>
        </w:rPr>
        <w:t>University</w:t>
      </w:r>
    </w:p>
    <w:p w:rsidR="00EB3812" w:rsidRPr="009C110D" w:rsidRDefault="00C229E8" w:rsidP="009C110D">
      <w:pPr>
        <w:spacing w:after="0" w:line="480" w:lineRule="auto"/>
        <w:jc w:val="center"/>
        <w:rPr>
          <w:rFonts w:ascii="Times New Roman" w:hAnsi="Times New Roman" w:cs="Times New Roman"/>
          <w:sz w:val="24"/>
          <w:szCs w:val="24"/>
        </w:rPr>
      </w:pPr>
      <w:r w:rsidRPr="009C110D">
        <w:rPr>
          <w:rFonts w:ascii="Times New Roman" w:hAnsi="Times New Roman" w:cs="Times New Roman"/>
          <w:sz w:val="24"/>
          <w:szCs w:val="24"/>
        </w:rPr>
        <w:t>Date</w:t>
      </w:r>
    </w:p>
    <w:p w:rsidR="00EB3812" w:rsidRPr="009C110D" w:rsidRDefault="00EB3812" w:rsidP="009C110D">
      <w:pPr>
        <w:spacing w:after="0" w:line="480" w:lineRule="auto"/>
        <w:jc w:val="center"/>
        <w:rPr>
          <w:rFonts w:ascii="Times New Roman" w:hAnsi="Times New Roman" w:cs="Times New Roman"/>
          <w:sz w:val="24"/>
          <w:szCs w:val="24"/>
        </w:rPr>
      </w:pPr>
      <w:r w:rsidRPr="009C110D">
        <w:rPr>
          <w:rFonts w:ascii="Times New Roman" w:hAnsi="Times New Roman" w:cs="Times New Roman"/>
          <w:sz w:val="24"/>
          <w:szCs w:val="24"/>
        </w:rPr>
        <w:br w:type="page"/>
      </w:r>
      <w:r w:rsidRPr="009C110D">
        <w:rPr>
          <w:rFonts w:ascii="Times New Roman" w:hAnsi="Times New Roman" w:cs="Times New Roman"/>
          <w:sz w:val="24"/>
          <w:szCs w:val="24"/>
        </w:rPr>
        <w:lastRenderedPageBreak/>
        <w:t>All things hold together in  Jesus Christ Colossians 1:17</w:t>
      </w:r>
    </w:p>
    <w:p w:rsidR="00EB3812" w:rsidRPr="009C110D" w:rsidRDefault="00EB3812" w:rsidP="009C110D">
      <w:pPr>
        <w:spacing w:after="0" w:line="480" w:lineRule="auto"/>
        <w:ind w:firstLine="720"/>
        <w:rPr>
          <w:rFonts w:ascii="Times New Roman" w:hAnsi="Times New Roman" w:cs="Times New Roman"/>
          <w:sz w:val="24"/>
          <w:szCs w:val="24"/>
        </w:rPr>
      </w:pPr>
      <w:r w:rsidRPr="009C110D">
        <w:rPr>
          <w:rFonts w:ascii="Times New Roman" w:hAnsi="Times New Roman" w:cs="Times New Roman"/>
          <w:sz w:val="24"/>
          <w:szCs w:val="24"/>
        </w:rPr>
        <w:t>Colossian 1:17 was written by Paul to show that Jesus existed before everything else and therefore he is eternal (</w:t>
      </w:r>
      <w:r w:rsidRPr="009C110D">
        <w:rPr>
          <w:rFonts w:ascii="Times New Roman" w:hAnsi="Times New Roman" w:cs="Times New Roman"/>
          <w:color w:val="222222"/>
          <w:sz w:val="24"/>
          <w:szCs w:val="24"/>
          <w:shd w:val="clear" w:color="auto" w:fill="FFFFFF"/>
        </w:rPr>
        <w:t>Burow, 2018)</w:t>
      </w:r>
      <w:r w:rsidRPr="009C110D">
        <w:rPr>
          <w:rFonts w:ascii="Times New Roman" w:hAnsi="Times New Roman" w:cs="Times New Roman"/>
          <w:sz w:val="24"/>
          <w:szCs w:val="24"/>
        </w:rPr>
        <w:t xml:space="preserve">. This indicates that God existed before the creation of the earth and He sustains everything that is found on earth.  This shows that God had plans for humankind from the beginning even before the creation of man; God had planned for the coming of Jesus to save humankind. Also, God had planned earlier of how he was going to sustain humanity on earth.  God created everything found on earth, and therefore everything has a position on earth. Things are viewed to be in the right place when their relationship is considered with that of Jesus. </w:t>
      </w:r>
    </w:p>
    <w:p w:rsidR="00EB3812" w:rsidRPr="009C110D" w:rsidRDefault="00EB3812" w:rsidP="009C110D">
      <w:pPr>
        <w:spacing w:after="0" w:line="480" w:lineRule="auto"/>
        <w:ind w:firstLine="720"/>
        <w:rPr>
          <w:rFonts w:ascii="Times New Roman" w:hAnsi="Times New Roman" w:cs="Times New Roman"/>
          <w:sz w:val="24"/>
          <w:szCs w:val="24"/>
        </w:rPr>
      </w:pPr>
      <w:r w:rsidRPr="009C110D">
        <w:rPr>
          <w:rFonts w:ascii="Times New Roman" w:hAnsi="Times New Roman" w:cs="Times New Roman"/>
          <w:sz w:val="24"/>
          <w:szCs w:val="24"/>
        </w:rPr>
        <w:t>The coming of Jesus which had been long planned by God was for the fulfilment of his promises and bringing of redemption to humankind (</w:t>
      </w:r>
      <w:r w:rsidRPr="009C110D">
        <w:rPr>
          <w:rFonts w:ascii="Times New Roman" w:hAnsi="Times New Roman" w:cs="Times New Roman"/>
          <w:color w:val="222222"/>
          <w:sz w:val="24"/>
          <w:szCs w:val="24"/>
          <w:shd w:val="clear" w:color="auto" w:fill="FFFFFF"/>
        </w:rPr>
        <w:t>Burow, 2018)</w:t>
      </w:r>
      <w:r w:rsidRPr="009C110D">
        <w:rPr>
          <w:rFonts w:ascii="Times New Roman" w:hAnsi="Times New Roman" w:cs="Times New Roman"/>
          <w:sz w:val="24"/>
          <w:szCs w:val="24"/>
        </w:rPr>
        <w:t>. This shows that the life of humanity on earth can only be in the right place when in good relation with Jesus Christ. Jesus has been presented to be Christians in sustaining thins together which means directing the life of humankind. This scripture having depicted the nature of Christ to be eternal in the same way Christians must seek to be attached to Christ so that they can reap the benefits of Christ.  The life which humans should be centred on Jesus Christ who is no less than  God, Jesus hold</w:t>
      </w:r>
      <w:r w:rsidR="009C110D" w:rsidRPr="009C110D">
        <w:rPr>
          <w:rFonts w:ascii="Times New Roman" w:hAnsi="Times New Roman" w:cs="Times New Roman"/>
          <w:sz w:val="24"/>
          <w:szCs w:val="24"/>
        </w:rPr>
        <w:t>s</w:t>
      </w:r>
      <w:r w:rsidRPr="009C110D">
        <w:rPr>
          <w:rFonts w:ascii="Times New Roman" w:hAnsi="Times New Roman" w:cs="Times New Roman"/>
          <w:sz w:val="24"/>
          <w:szCs w:val="24"/>
        </w:rPr>
        <w:t xml:space="preserve"> the supreme positioned he is to be respected ad God because they share the same qualities as God. Jesus is in control of everything that is happening on this earth and creates a balance even for the unforeseen events.</w:t>
      </w:r>
    </w:p>
    <w:p w:rsidR="00EB3812" w:rsidRPr="009C110D" w:rsidRDefault="00EB3812" w:rsidP="009C110D">
      <w:pPr>
        <w:spacing w:after="0" w:line="480" w:lineRule="auto"/>
        <w:rPr>
          <w:rFonts w:ascii="Times New Roman" w:hAnsi="Times New Roman" w:cs="Times New Roman"/>
          <w:sz w:val="24"/>
          <w:szCs w:val="24"/>
        </w:rPr>
      </w:pPr>
      <w:r w:rsidRPr="009C110D">
        <w:rPr>
          <w:rFonts w:ascii="Times New Roman" w:hAnsi="Times New Roman" w:cs="Times New Roman"/>
          <w:sz w:val="24"/>
          <w:szCs w:val="24"/>
        </w:rPr>
        <w:br w:type="page"/>
      </w:r>
    </w:p>
    <w:p w:rsidR="00EB3812" w:rsidRPr="009C110D" w:rsidRDefault="00EB3812" w:rsidP="00C229E8">
      <w:pPr>
        <w:spacing w:after="0" w:line="480" w:lineRule="auto"/>
        <w:jc w:val="center"/>
        <w:rPr>
          <w:rFonts w:ascii="Times New Roman" w:hAnsi="Times New Roman" w:cs="Times New Roman"/>
          <w:sz w:val="24"/>
          <w:szCs w:val="24"/>
        </w:rPr>
      </w:pPr>
      <w:bookmarkStart w:id="0" w:name="_GoBack"/>
      <w:bookmarkEnd w:id="0"/>
      <w:r w:rsidRPr="009C110D">
        <w:rPr>
          <w:rFonts w:ascii="Times New Roman" w:hAnsi="Times New Roman" w:cs="Times New Roman"/>
          <w:sz w:val="24"/>
          <w:szCs w:val="24"/>
        </w:rPr>
        <w:t>References</w:t>
      </w:r>
    </w:p>
    <w:p w:rsidR="00EB3812" w:rsidRPr="009C110D" w:rsidRDefault="00EB3812" w:rsidP="009C110D">
      <w:pPr>
        <w:spacing w:after="0" w:line="480" w:lineRule="auto"/>
        <w:ind w:left="720" w:hanging="720"/>
        <w:rPr>
          <w:rFonts w:ascii="Times New Roman" w:hAnsi="Times New Roman" w:cs="Times New Roman"/>
          <w:sz w:val="24"/>
          <w:szCs w:val="24"/>
        </w:rPr>
      </w:pPr>
      <w:r w:rsidRPr="009C110D">
        <w:rPr>
          <w:rFonts w:ascii="Times New Roman" w:hAnsi="Times New Roman" w:cs="Times New Roman"/>
          <w:color w:val="222222"/>
          <w:sz w:val="24"/>
          <w:szCs w:val="24"/>
          <w:shd w:val="clear" w:color="auto" w:fill="FFFFFF"/>
        </w:rPr>
        <w:t>Burow, M. C. (2018). Colossians, cosmology and Christ: A study into Colossians 1: 15-17 with insights from Plato's Timaeus, Philo of Alexandria and middle Platonism.</w:t>
      </w:r>
    </w:p>
    <w:p w:rsidR="00EB3812" w:rsidRPr="009C110D" w:rsidRDefault="00EB3812" w:rsidP="009C110D">
      <w:pPr>
        <w:spacing w:after="0" w:line="480" w:lineRule="auto"/>
        <w:rPr>
          <w:rFonts w:ascii="Times New Roman" w:hAnsi="Times New Roman" w:cs="Times New Roman"/>
          <w:sz w:val="24"/>
          <w:szCs w:val="24"/>
        </w:rPr>
      </w:pPr>
    </w:p>
    <w:p w:rsidR="00EB3812" w:rsidRPr="009C110D" w:rsidRDefault="00EB3812" w:rsidP="009C110D">
      <w:pPr>
        <w:spacing w:after="0" w:line="480" w:lineRule="auto"/>
        <w:rPr>
          <w:rFonts w:ascii="Times New Roman" w:hAnsi="Times New Roman" w:cs="Times New Roman"/>
          <w:sz w:val="24"/>
          <w:szCs w:val="24"/>
        </w:rPr>
      </w:pPr>
    </w:p>
    <w:p w:rsidR="00FA4C3C" w:rsidRPr="009C110D" w:rsidRDefault="00FA4C3C" w:rsidP="009C110D">
      <w:pPr>
        <w:spacing w:after="0" w:line="480" w:lineRule="auto"/>
        <w:rPr>
          <w:rFonts w:ascii="Times New Roman" w:hAnsi="Times New Roman" w:cs="Times New Roman"/>
          <w:sz w:val="24"/>
          <w:szCs w:val="24"/>
        </w:rPr>
      </w:pPr>
    </w:p>
    <w:sectPr w:rsidR="00FA4C3C" w:rsidRPr="009C110D" w:rsidSect="00F2482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F27" w:rsidRDefault="00ED3F27" w:rsidP="00EB3812">
      <w:pPr>
        <w:spacing w:after="0" w:line="240" w:lineRule="auto"/>
      </w:pPr>
      <w:r>
        <w:separator/>
      </w:r>
    </w:p>
  </w:endnote>
  <w:endnote w:type="continuationSeparator" w:id="0">
    <w:p w:rsidR="00ED3F27" w:rsidRDefault="00ED3F27" w:rsidP="00EB3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2F" w:rsidRDefault="00ED3F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2F" w:rsidRDefault="00ED3F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2F" w:rsidRDefault="00ED3F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F27" w:rsidRDefault="00ED3F27" w:rsidP="00EB3812">
      <w:pPr>
        <w:spacing w:after="0" w:line="240" w:lineRule="auto"/>
      </w:pPr>
      <w:r>
        <w:separator/>
      </w:r>
    </w:p>
  </w:footnote>
  <w:footnote w:type="continuationSeparator" w:id="0">
    <w:p w:rsidR="00ED3F27" w:rsidRDefault="00ED3F27" w:rsidP="00EB38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2F" w:rsidRDefault="00ED3F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812" w:rsidRPr="00EB3812" w:rsidRDefault="00EB3812">
    <w:pPr>
      <w:pStyle w:val="Header"/>
      <w:jc w:val="right"/>
      <w:rPr>
        <w:rFonts w:ascii="Times New Roman" w:hAnsi="Times New Roman" w:cs="Times New Roman"/>
        <w:sz w:val="24"/>
        <w:szCs w:val="24"/>
      </w:rPr>
    </w:pPr>
    <w:r w:rsidRPr="00EB3812">
      <w:rPr>
        <w:rFonts w:ascii="Times New Roman" w:hAnsi="Times New Roman" w:cs="Times New Roman"/>
        <w:sz w:val="24"/>
        <w:szCs w:val="24"/>
      </w:rPr>
      <w:t>COLOSSIANS 1:17</w:t>
    </w:r>
    <w:r w:rsidRPr="00EB3812">
      <w:rPr>
        <w:rFonts w:ascii="Times New Roman" w:hAnsi="Times New Roman" w:cs="Times New Roman"/>
        <w:sz w:val="24"/>
        <w:szCs w:val="24"/>
      </w:rPr>
      <w:tab/>
    </w:r>
    <w:r w:rsidRPr="00EB3812">
      <w:rPr>
        <w:rFonts w:ascii="Times New Roman" w:hAnsi="Times New Roman" w:cs="Times New Roman"/>
        <w:sz w:val="24"/>
        <w:szCs w:val="24"/>
      </w:rPr>
      <w:tab/>
    </w:r>
    <w:sdt>
      <w:sdtPr>
        <w:rPr>
          <w:rFonts w:ascii="Times New Roman" w:hAnsi="Times New Roman" w:cs="Times New Roman"/>
          <w:sz w:val="24"/>
          <w:szCs w:val="24"/>
        </w:rPr>
        <w:id w:val="-1876923046"/>
        <w:docPartObj>
          <w:docPartGallery w:val="Page Numbers (Top of Page)"/>
          <w:docPartUnique/>
        </w:docPartObj>
      </w:sdtPr>
      <w:sdtEndPr>
        <w:rPr>
          <w:noProof/>
        </w:rPr>
      </w:sdtEndPr>
      <w:sdtContent>
        <w:r w:rsidRPr="00EB3812">
          <w:rPr>
            <w:rFonts w:ascii="Times New Roman" w:hAnsi="Times New Roman" w:cs="Times New Roman"/>
            <w:sz w:val="24"/>
            <w:szCs w:val="24"/>
          </w:rPr>
          <w:fldChar w:fldCharType="begin"/>
        </w:r>
        <w:r w:rsidRPr="00EB3812">
          <w:rPr>
            <w:rFonts w:ascii="Times New Roman" w:hAnsi="Times New Roman" w:cs="Times New Roman"/>
            <w:sz w:val="24"/>
            <w:szCs w:val="24"/>
          </w:rPr>
          <w:instrText xml:space="preserve"> PAGE   \* MERGEFORMAT </w:instrText>
        </w:r>
        <w:r w:rsidRPr="00EB3812">
          <w:rPr>
            <w:rFonts w:ascii="Times New Roman" w:hAnsi="Times New Roman" w:cs="Times New Roman"/>
            <w:sz w:val="24"/>
            <w:szCs w:val="24"/>
          </w:rPr>
          <w:fldChar w:fldCharType="separate"/>
        </w:r>
        <w:r w:rsidR="00C229E8">
          <w:rPr>
            <w:rFonts w:ascii="Times New Roman" w:hAnsi="Times New Roman" w:cs="Times New Roman"/>
            <w:noProof/>
            <w:sz w:val="24"/>
            <w:szCs w:val="24"/>
          </w:rPr>
          <w:t>2</w:t>
        </w:r>
        <w:r w:rsidRPr="00EB3812">
          <w:rPr>
            <w:rFonts w:ascii="Times New Roman" w:hAnsi="Times New Roman" w:cs="Times New Roman"/>
            <w:noProof/>
            <w:sz w:val="24"/>
            <w:szCs w:val="24"/>
          </w:rPr>
          <w:fldChar w:fldCharType="end"/>
        </w:r>
      </w:sdtContent>
    </w:sdt>
  </w:p>
  <w:p w:rsidR="00F2482F" w:rsidRPr="00EB3812" w:rsidRDefault="00ED3F27">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812" w:rsidRPr="00EB3812" w:rsidRDefault="00EB3812">
    <w:pPr>
      <w:pStyle w:val="Header"/>
      <w:jc w:val="right"/>
      <w:rPr>
        <w:rFonts w:ascii="Times New Roman" w:hAnsi="Times New Roman" w:cs="Times New Roman"/>
        <w:sz w:val="24"/>
        <w:szCs w:val="24"/>
      </w:rPr>
    </w:pPr>
    <w:r w:rsidRPr="00EB3812">
      <w:rPr>
        <w:rFonts w:ascii="Times New Roman" w:hAnsi="Times New Roman" w:cs="Times New Roman"/>
        <w:sz w:val="24"/>
        <w:szCs w:val="24"/>
      </w:rPr>
      <w:t>Running head: ALL THINGS HOLD TOGETHER</w:t>
    </w:r>
    <w:r w:rsidRPr="00EB3812">
      <w:rPr>
        <w:rFonts w:ascii="Times New Roman" w:hAnsi="Times New Roman" w:cs="Times New Roman"/>
        <w:sz w:val="24"/>
        <w:szCs w:val="24"/>
      </w:rPr>
      <w:tab/>
    </w:r>
    <w:r w:rsidRPr="00EB3812">
      <w:rPr>
        <w:rFonts w:ascii="Times New Roman" w:hAnsi="Times New Roman" w:cs="Times New Roman"/>
        <w:sz w:val="24"/>
        <w:szCs w:val="24"/>
      </w:rPr>
      <w:tab/>
    </w:r>
    <w:sdt>
      <w:sdtPr>
        <w:rPr>
          <w:rFonts w:ascii="Times New Roman" w:hAnsi="Times New Roman" w:cs="Times New Roman"/>
          <w:sz w:val="24"/>
          <w:szCs w:val="24"/>
        </w:rPr>
        <w:id w:val="-1778628434"/>
        <w:docPartObj>
          <w:docPartGallery w:val="Page Numbers (Top of Page)"/>
          <w:docPartUnique/>
        </w:docPartObj>
      </w:sdtPr>
      <w:sdtEndPr>
        <w:rPr>
          <w:noProof/>
        </w:rPr>
      </w:sdtEndPr>
      <w:sdtContent>
        <w:r w:rsidRPr="00EB3812">
          <w:rPr>
            <w:rFonts w:ascii="Times New Roman" w:hAnsi="Times New Roman" w:cs="Times New Roman"/>
            <w:sz w:val="24"/>
            <w:szCs w:val="24"/>
          </w:rPr>
          <w:fldChar w:fldCharType="begin"/>
        </w:r>
        <w:r w:rsidRPr="00EB3812">
          <w:rPr>
            <w:rFonts w:ascii="Times New Roman" w:hAnsi="Times New Roman" w:cs="Times New Roman"/>
            <w:sz w:val="24"/>
            <w:szCs w:val="24"/>
          </w:rPr>
          <w:instrText xml:space="preserve"> PAGE   \* MERGEFORMAT </w:instrText>
        </w:r>
        <w:r w:rsidRPr="00EB3812">
          <w:rPr>
            <w:rFonts w:ascii="Times New Roman" w:hAnsi="Times New Roman" w:cs="Times New Roman"/>
            <w:sz w:val="24"/>
            <w:szCs w:val="24"/>
          </w:rPr>
          <w:fldChar w:fldCharType="separate"/>
        </w:r>
        <w:r w:rsidR="00ED3F27">
          <w:rPr>
            <w:rFonts w:ascii="Times New Roman" w:hAnsi="Times New Roman" w:cs="Times New Roman"/>
            <w:noProof/>
            <w:sz w:val="24"/>
            <w:szCs w:val="24"/>
          </w:rPr>
          <w:t>1</w:t>
        </w:r>
        <w:r w:rsidRPr="00EB3812">
          <w:rPr>
            <w:rFonts w:ascii="Times New Roman" w:hAnsi="Times New Roman" w:cs="Times New Roman"/>
            <w:noProof/>
            <w:sz w:val="24"/>
            <w:szCs w:val="24"/>
          </w:rPr>
          <w:fldChar w:fldCharType="end"/>
        </w:r>
      </w:sdtContent>
    </w:sdt>
  </w:p>
  <w:p w:rsidR="00F2482F" w:rsidRPr="00EB3812" w:rsidRDefault="00ED3F2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3NjE2NzU1MDA1NLJQ0lEKTi0uzszPAykwqgUAidXVJCwAAAA="/>
  </w:docVars>
  <w:rsids>
    <w:rsidRoot w:val="00EB3812"/>
    <w:rsid w:val="000F1843"/>
    <w:rsid w:val="008175D5"/>
    <w:rsid w:val="00965435"/>
    <w:rsid w:val="009C110D"/>
    <w:rsid w:val="00C229E8"/>
    <w:rsid w:val="00EB3812"/>
    <w:rsid w:val="00ED3F27"/>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812"/>
  </w:style>
  <w:style w:type="paragraph" w:styleId="Footer">
    <w:name w:val="footer"/>
    <w:basedOn w:val="Normal"/>
    <w:link w:val="FooterChar"/>
    <w:uiPriority w:val="99"/>
    <w:unhideWhenUsed/>
    <w:rsid w:val="00EB3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8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3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812"/>
  </w:style>
  <w:style w:type="paragraph" w:styleId="Footer">
    <w:name w:val="footer"/>
    <w:basedOn w:val="Normal"/>
    <w:link w:val="FooterChar"/>
    <w:uiPriority w:val="99"/>
    <w:unhideWhenUsed/>
    <w:rsid w:val="00EB3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5903F-8873-4151-A2BB-084AD492E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2019-03-22T14:03:00Z</dcterms:created>
  <dcterms:modified xsi:type="dcterms:W3CDTF">2019-03-22T14:03:00Z</dcterms:modified>
</cp:coreProperties>
</file>